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5C" w:rsidRDefault="0051503C" w:rsidP="005D13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</w:rPr>
      </w:pPr>
      <w:r w:rsidRPr="0051503C">
        <w:rPr>
          <w:rFonts w:ascii="Times New Roman" w:hAnsi="Times New Roman" w:cs="Times New Roman"/>
          <w:b/>
        </w:rPr>
        <w:t xml:space="preserve"> </w:t>
      </w:r>
      <w:r w:rsidR="005D135C" w:rsidRPr="005D135C">
        <w:rPr>
          <w:rFonts w:ascii="Times New Roman" w:hAnsi="Times New Roman" w:cs="Times New Roman"/>
          <w:sz w:val="20"/>
        </w:rPr>
        <w:t>УВЕДОМЛЯЕМ РОДИТЕЛЕЙ</w:t>
      </w:r>
      <w:r w:rsidR="005C65C4">
        <w:rPr>
          <w:rFonts w:ascii="Times New Roman" w:hAnsi="Times New Roman" w:cs="Times New Roman"/>
          <w:sz w:val="20"/>
        </w:rPr>
        <w:t>!</w:t>
      </w:r>
      <w:r w:rsidR="005D135C" w:rsidRPr="005D135C">
        <w:rPr>
          <w:rFonts w:ascii="Times New Roman" w:hAnsi="Times New Roman" w:cs="Times New Roman"/>
          <w:sz w:val="20"/>
        </w:rPr>
        <w:t xml:space="preserve"> </w:t>
      </w:r>
    </w:p>
    <w:p w:rsidR="00841A9C" w:rsidRDefault="00841A9C" w:rsidP="005D13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</w:rPr>
      </w:pPr>
    </w:p>
    <w:p w:rsidR="005C65C4" w:rsidRDefault="005D135C" w:rsidP="005D13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</w:rPr>
      </w:pPr>
      <w:r w:rsidRPr="005D135C">
        <w:rPr>
          <w:rFonts w:ascii="Times New Roman" w:hAnsi="Times New Roman" w:cs="Times New Roman"/>
          <w:sz w:val="20"/>
        </w:rPr>
        <w:t xml:space="preserve">об ответственности за жизнь и здоровье детей в период новогодних праздников и зимних каникул, </w:t>
      </w:r>
    </w:p>
    <w:p w:rsidR="005D135C" w:rsidRDefault="005D135C" w:rsidP="005D13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</w:rPr>
      </w:pPr>
      <w:r w:rsidRPr="005D135C">
        <w:rPr>
          <w:rFonts w:ascii="Times New Roman" w:hAnsi="Times New Roman" w:cs="Times New Roman"/>
          <w:sz w:val="20"/>
        </w:rPr>
        <w:t>об административной ответственности за нарушение закона №71 – 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</w:t>
      </w:r>
      <w:r>
        <w:rPr>
          <w:rFonts w:ascii="Times New Roman" w:hAnsi="Times New Roman" w:cs="Times New Roman"/>
          <w:sz w:val="20"/>
        </w:rPr>
        <w:t>.</w:t>
      </w:r>
    </w:p>
    <w:p w:rsidR="0051503C" w:rsidRPr="0051503C" w:rsidRDefault="0051503C" w:rsidP="0051503C">
      <w:pPr>
        <w:jc w:val="center"/>
        <w:rPr>
          <w:rFonts w:ascii="Times New Roman" w:hAnsi="Times New Roman" w:cs="Times New Roman"/>
          <w:b/>
        </w:rPr>
      </w:pPr>
      <w:r w:rsidRPr="0051503C">
        <w:rPr>
          <w:rFonts w:ascii="Times New Roman" w:hAnsi="Times New Roman" w:cs="Times New Roman"/>
          <w:b/>
        </w:rPr>
        <w:t xml:space="preserve">во время предновогодних </w:t>
      </w:r>
      <w:r w:rsidR="005D135C">
        <w:rPr>
          <w:rFonts w:ascii="Times New Roman" w:hAnsi="Times New Roman" w:cs="Times New Roman"/>
          <w:b/>
        </w:rPr>
        <w:t xml:space="preserve">и новогодних </w:t>
      </w:r>
      <w:r w:rsidRPr="0051503C">
        <w:rPr>
          <w:rFonts w:ascii="Times New Roman" w:hAnsi="Times New Roman" w:cs="Times New Roman"/>
          <w:b/>
        </w:rPr>
        <w:t xml:space="preserve">праздников и зимних каникул </w:t>
      </w:r>
      <w:r>
        <w:rPr>
          <w:rFonts w:ascii="Times New Roman" w:hAnsi="Times New Roman" w:cs="Times New Roman"/>
          <w:b/>
        </w:rPr>
        <w:t>2016</w:t>
      </w:r>
      <w:r w:rsidRPr="0051503C">
        <w:rPr>
          <w:rFonts w:ascii="Times New Roman" w:hAnsi="Times New Roman" w:cs="Times New Roman"/>
          <w:b/>
        </w:rPr>
        <w:t xml:space="preserve"> г.</w:t>
      </w:r>
    </w:p>
    <w:p w:rsidR="00A27791" w:rsidRPr="005D135C" w:rsidRDefault="00841A9C" w:rsidP="00841A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1A9C">
        <w:rPr>
          <w:rFonts w:ascii="Times New Roman" w:hAnsi="Times New Roman" w:cs="Times New Roman"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-302895</wp:posOffset>
            </wp:positionH>
            <wp:positionV relativeFrom="margin">
              <wp:posOffset>1397635</wp:posOffset>
            </wp:positionV>
            <wp:extent cx="6400800" cy="8275955"/>
            <wp:effectExtent l="19050" t="0" r="0" b="0"/>
            <wp:wrapSquare wrapText="bothSides"/>
            <wp:docPr id="32" name="Рисунок 17" descr="C:\Users\фарида\Desktop\мероприятия\bezopasnost_rebenka_vo_vremja_zimnikh_kanik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фарида\Desktop\мероприятия\bezopasnost_rebenka_vo_vremja_zimnikh_kaniku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27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27791" w:rsidRPr="005D135C" w:rsidSect="0051503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1503C"/>
    <w:rsid w:val="001C4658"/>
    <w:rsid w:val="0031533B"/>
    <w:rsid w:val="0051503C"/>
    <w:rsid w:val="005833EB"/>
    <w:rsid w:val="005C65C4"/>
    <w:rsid w:val="005D135C"/>
    <w:rsid w:val="00652A60"/>
    <w:rsid w:val="00841A9C"/>
    <w:rsid w:val="00A2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7</cp:revision>
  <cp:lastPrinted>2016-12-13T06:30:00Z</cp:lastPrinted>
  <dcterms:created xsi:type="dcterms:W3CDTF">2016-12-12T09:15:00Z</dcterms:created>
  <dcterms:modified xsi:type="dcterms:W3CDTF">2017-01-04T09:31:00Z</dcterms:modified>
</cp:coreProperties>
</file>